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364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2023</w:t>
      </w:r>
      <w:r w:rsidRPr="00722B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году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было реализовано:</w:t>
      </w:r>
    </w:p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2B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I. Экспозиционная работа:</w:t>
      </w:r>
    </w:p>
    <w:p w:rsidR="00AE3B03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13644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Создание нового зала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экспозиции: «Петровск в XX-XXI столетиях»</w:t>
      </w:r>
    </w:p>
    <w:p w:rsidR="0013644D" w:rsidRDefault="0013644D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2.Переоборудование раздела «Дорогами Победы»</w:t>
      </w:r>
    </w:p>
    <w:p w:rsidR="0013644D" w:rsidRDefault="0013644D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3.Создание нового раздела «Поволжье в годы Гражданской войны»</w:t>
      </w:r>
    </w:p>
    <w:p w:rsidR="0013644D" w:rsidRDefault="0013644D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4.Реконструкция раздела «Ремесла и быт Петровска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XIX</w:t>
      </w:r>
      <w:r w:rsidRPr="0013644D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начале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XX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века»</w:t>
      </w:r>
      <w:r w:rsidR="008021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добавлением новых экспонатов</w:t>
      </w:r>
    </w:p>
    <w:p w:rsidR="008021D1" w:rsidRDefault="0013644D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5.Организация традиционной 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выставк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«Старинные новогодние игрушки»</w:t>
      </w:r>
    </w:p>
    <w:p w:rsidR="008021D1" w:rsidRDefault="008021D1" w:rsidP="008021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1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6.Организация выездного музея «История ремесел» для работы в </w:t>
      </w:r>
      <w:r w:rsidRPr="008021D1">
        <w:rPr>
          <w:rFonts w:ascii="Times New Roman" w:hAnsi="Times New Roman"/>
          <w:sz w:val="28"/>
          <w:szCs w:val="28"/>
          <w:lang w:val="en-US"/>
        </w:rPr>
        <w:t>XI</w:t>
      </w:r>
      <w:r w:rsidRPr="008021D1">
        <w:rPr>
          <w:rFonts w:ascii="Times New Roman" w:hAnsi="Times New Roman"/>
          <w:sz w:val="28"/>
          <w:szCs w:val="28"/>
        </w:rPr>
        <w:t xml:space="preserve"> – Межрегиональном </w:t>
      </w:r>
      <w:proofErr w:type="spellStart"/>
      <w:r w:rsidRPr="008021D1">
        <w:rPr>
          <w:rFonts w:ascii="Times New Roman" w:hAnsi="Times New Roman"/>
          <w:sz w:val="28"/>
          <w:szCs w:val="28"/>
        </w:rPr>
        <w:t>метапредметном</w:t>
      </w:r>
      <w:proofErr w:type="spellEnd"/>
      <w:r w:rsidRPr="008021D1">
        <w:rPr>
          <w:rFonts w:ascii="Times New Roman" w:hAnsi="Times New Roman"/>
          <w:sz w:val="28"/>
          <w:szCs w:val="28"/>
        </w:rPr>
        <w:t xml:space="preserve"> Фестивале–конкурсе педагогического мастерства «Духовность и современность»</w:t>
      </w:r>
    </w:p>
    <w:p w:rsidR="005946F8" w:rsidRPr="005946F8" w:rsidRDefault="005946F8" w:rsidP="008021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5946F8">
        <w:rPr>
          <w:sz w:val="28"/>
          <w:szCs w:val="28"/>
          <w:shd w:val="clear" w:color="auto" w:fill="FFFFFF"/>
        </w:rPr>
        <w:t xml:space="preserve"> </w:t>
      </w:r>
      <w:r w:rsidRPr="005946F8">
        <w:rPr>
          <w:rFonts w:ascii="Times New Roman" w:hAnsi="Times New Roman" w:cs="Times New Roman"/>
          <w:sz w:val="28"/>
          <w:szCs w:val="28"/>
          <w:shd w:val="clear" w:color="auto" w:fill="FFFFFF"/>
        </w:rPr>
        <w:t>В Городском парке культуры и отдыха была организована тематическая выставка «Дорогами войны»</w:t>
      </w:r>
    </w:p>
    <w:p w:rsidR="008021D1" w:rsidRPr="008021D1" w:rsidRDefault="005946F8" w:rsidP="008021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21D1" w:rsidRPr="008021D1">
        <w:rPr>
          <w:rFonts w:ascii="Times New Roman" w:hAnsi="Times New Roman" w:cs="Times New Roman"/>
          <w:sz w:val="28"/>
          <w:szCs w:val="28"/>
        </w:rPr>
        <w:t>.В</w:t>
      </w:r>
      <w:r w:rsidR="008021D1" w:rsidRPr="008021D1">
        <w:rPr>
          <w:rFonts w:ascii="Times New Roman" w:eastAsia="Calibri" w:hAnsi="Times New Roman" w:cs="Times New Roman"/>
          <w:sz w:val="28"/>
          <w:szCs w:val="28"/>
        </w:rPr>
        <w:t xml:space="preserve"> рамках Всероссийской акции</w:t>
      </w:r>
      <w:r w:rsidR="008021D1" w:rsidRPr="008021D1">
        <w:rPr>
          <w:rFonts w:ascii="Times New Roman" w:eastAsia="Calibri" w:hAnsi="Times New Roman" w:cs="Times New Roman"/>
        </w:rPr>
        <w:t xml:space="preserve"> </w:t>
      </w:r>
      <w:r w:rsidR="008021D1" w:rsidRPr="008021D1">
        <w:rPr>
          <w:rFonts w:ascii="Times New Roman" w:eastAsia="Calibri" w:hAnsi="Times New Roman" w:cs="Times New Roman"/>
          <w:sz w:val="28"/>
          <w:szCs w:val="28"/>
        </w:rPr>
        <w:t>«Гражданская поддержка специальной военной операции поисковыми отрядами и сохранение памяти ее участников»</w:t>
      </w:r>
      <w:r w:rsidR="008021D1">
        <w:rPr>
          <w:rFonts w:ascii="Times New Roman" w:hAnsi="Times New Roman" w:cs="Times New Roman"/>
          <w:sz w:val="28"/>
          <w:szCs w:val="28"/>
        </w:rPr>
        <w:t xml:space="preserve"> открыт стенд, посвященный встрече петровских школьников с </w:t>
      </w:r>
      <w:r w:rsidR="008021D1" w:rsidRPr="008021D1">
        <w:rPr>
          <w:rFonts w:ascii="Times New Roman" w:eastAsia="Calibri" w:hAnsi="Times New Roman" w:cs="Times New Roman"/>
          <w:sz w:val="28"/>
          <w:szCs w:val="28"/>
        </w:rPr>
        <w:t>земляком – участнико</w:t>
      </w:r>
      <w:r w:rsidR="008021D1">
        <w:rPr>
          <w:rFonts w:ascii="Times New Roman" w:hAnsi="Times New Roman" w:cs="Times New Roman"/>
          <w:sz w:val="28"/>
          <w:szCs w:val="28"/>
        </w:rPr>
        <w:t>м</w:t>
      </w:r>
      <w:r w:rsidR="008021D1" w:rsidRPr="008021D1">
        <w:rPr>
          <w:rFonts w:ascii="Times New Roman" w:eastAsia="Calibri" w:hAnsi="Times New Roman" w:cs="Times New Roman"/>
          <w:sz w:val="28"/>
          <w:szCs w:val="28"/>
        </w:rPr>
        <w:t xml:space="preserve"> СВО</w:t>
      </w:r>
      <w:r w:rsidR="00B0474F">
        <w:rPr>
          <w:rFonts w:ascii="Times New Roman" w:eastAsia="Calibri" w:hAnsi="Times New Roman" w:cs="Times New Roman"/>
          <w:sz w:val="28"/>
          <w:szCs w:val="28"/>
        </w:rPr>
        <w:t xml:space="preserve"> Александром Рубцовым</w:t>
      </w:r>
      <w:r w:rsidR="008021D1">
        <w:rPr>
          <w:rFonts w:ascii="Times New Roman" w:hAnsi="Times New Roman" w:cs="Times New Roman"/>
          <w:sz w:val="28"/>
          <w:szCs w:val="28"/>
        </w:rPr>
        <w:t>.</w:t>
      </w:r>
    </w:p>
    <w:p w:rsidR="008021D1" w:rsidRPr="008021D1" w:rsidRDefault="008021D1" w:rsidP="008021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21D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021D1">
        <w:rPr>
          <w:rFonts w:ascii="Times New Roman" w:hAnsi="Times New Roman"/>
          <w:b/>
          <w:sz w:val="28"/>
          <w:szCs w:val="28"/>
        </w:rPr>
        <w:t>.Собирательская работа</w:t>
      </w:r>
    </w:p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результате активной собирательской работы коллекция фондов музея пополнилась на </w:t>
      </w:r>
      <w:r w:rsidR="00B0474F">
        <w:rPr>
          <w:rFonts w:ascii="Times New Roman" w:eastAsia="Times New Roman" w:hAnsi="Times New Roman" w:cs="Times New Roman"/>
          <w:sz w:val="28"/>
          <w:szCs w:val="28"/>
          <w:lang w:eastAsia="zh-CN"/>
        </w:rPr>
        <w:t>311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экспонатов, среди которых: </w:t>
      </w:r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глиняные и стеклянные сосуды </w:t>
      </w:r>
      <w:r w:rsidR="008F440E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XIX</w:t>
      </w:r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-начала ХХ века, ухваты, сковородник, лопата-веселка, кожаный портфель школьника середины прошлого столетия, полевые сумки времен Великой Отечественной войны, пила «Дружба», коньки-дутыши, коромысло, вышитая мужская рубашка, </w:t>
      </w:r>
      <w:r w:rsidR="00B0474F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учебники и тетради 1950-х годов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фрагменты снарядов времен Великой Отечественной войны </w:t>
      </w:r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времен Гражданской войны 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>сборы в</w:t>
      </w:r>
      <w:proofErr w:type="gramEnd"/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Волгоградской области)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вышивки начала XX века, </w:t>
      </w:r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рушники, 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пионерская атрибутика</w:t>
      </w:r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стройотрядовская куртка, елочные украшения, </w:t>
      </w:r>
      <w:proofErr w:type="spellStart"/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винтажные</w:t>
      </w:r>
      <w:proofErr w:type="spellEnd"/>
      <w:r w:rsidR="008F44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открытки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2B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II. Массовая работа:</w:t>
      </w:r>
    </w:p>
    <w:p w:rsidR="00AE3B03" w:rsidRPr="0080380E" w:rsidRDefault="00AE3B03" w:rsidP="004C5A8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38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Всего за учебный год проведено </w:t>
      </w:r>
      <w:r w:rsidR="00E93A3A" w:rsidRPr="0080380E">
        <w:rPr>
          <w:rFonts w:ascii="Times New Roman" w:eastAsia="Times New Roman" w:hAnsi="Times New Roman" w:cs="Times New Roman"/>
          <w:sz w:val="28"/>
          <w:szCs w:val="28"/>
          <w:lang w:eastAsia="zh-CN"/>
        </w:rPr>
        <w:t>48</w:t>
      </w:r>
      <w:r w:rsidRPr="008038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обзорных и тематических экскурсий по основной экспозиции на базе музея «ДЮЦ» для обучающихся детских объединений ДЮЦ, учащихся школ города и района, воспитанников детских садов и студентов </w:t>
      </w:r>
      <w:proofErr w:type="spellStart"/>
      <w:r w:rsidRPr="0080380E">
        <w:rPr>
          <w:rFonts w:ascii="Times New Roman" w:eastAsia="Times New Roman" w:hAnsi="Times New Roman" w:cs="Times New Roman"/>
          <w:sz w:val="28"/>
          <w:szCs w:val="28"/>
          <w:lang w:eastAsia="zh-CN"/>
        </w:rPr>
        <w:t>Агролицея</w:t>
      </w:r>
      <w:proofErr w:type="spellEnd"/>
      <w:r w:rsidRPr="008038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0380E" w:rsidRPr="0080380E" w:rsidRDefault="0080380E" w:rsidP="0080380E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Проведено 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тематических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урока мужества.</w:t>
      </w:r>
    </w:p>
    <w:p w:rsidR="00AE3B03" w:rsidRPr="00722B38" w:rsidRDefault="0080380E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Проведено </w:t>
      </w:r>
      <w:r w:rsidR="00E93A3A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театрализованных мероприятий «Масленица», «Как жили древние люди»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93A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«Пасха», 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«Веснянки», «Осенние посиделки», «Зимушка-зима».</w:t>
      </w:r>
    </w:p>
    <w:p w:rsidR="00AE3B03" w:rsidRPr="00722B38" w:rsidRDefault="0080380E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.Проведено </w:t>
      </w:r>
      <w:r w:rsidR="00741053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тематических экскурсий по выставке «Старинные новогодние игрушки».</w:t>
      </w:r>
    </w:p>
    <w:p w:rsidR="00AE3B03" w:rsidRPr="00722B38" w:rsidRDefault="0080380E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.Выездная работа музея в ДОЛ им. А.Гайдара (</w:t>
      </w:r>
      <w:r w:rsidR="00E93A3A">
        <w:rPr>
          <w:rFonts w:ascii="Times New Roman" w:eastAsia="Times New Roman" w:hAnsi="Times New Roman" w:cs="Times New Roman"/>
          <w:sz w:val="28"/>
          <w:szCs w:val="28"/>
          <w:lang w:eastAsia="zh-CN"/>
        </w:rPr>
        <w:t>встреча с интересными людьми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AE3B03" w:rsidRPr="00722B38" w:rsidRDefault="0080380E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.Совместная работа с СДК «</w:t>
      </w:r>
      <w:proofErr w:type="spellStart"/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Грачевский</w:t>
      </w:r>
      <w:proofErr w:type="spellEnd"/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E93A3A">
        <w:rPr>
          <w:rFonts w:ascii="Times New Roman" w:eastAsia="Times New Roman" w:hAnsi="Times New Roman" w:cs="Times New Roman"/>
          <w:sz w:val="28"/>
          <w:szCs w:val="28"/>
          <w:lang w:eastAsia="zh-CN"/>
        </w:rPr>
        <w:t>(подготовка обучающихся школы №3 г</w:t>
      </w:r>
      <w:proofErr w:type="gramStart"/>
      <w:r w:rsidR="00E93A3A">
        <w:rPr>
          <w:rFonts w:ascii="Times New Roman" w:eastAsia="Times New Roman" w:hAnsi="Times New Roman" w:cs="Times New Roman"/>
          <w:sz w:val="28"/>
          <w:szCs w:val="28"/>
          <w:lang w:eastAsia="zh-CN"/>
        </w:rPr>
        <w:t>.П</w:t>
      </w:r>
      <w:proofErr w:type="gramEnd"/>
      <w:r w:rsidR="00E93A3A">
        <w:rPr>
          <w:rFonts w:ascii="Times New Roman" w:eastAsia="Times New Roman" w:hAnsi="Times New Roman" w:cs="Times New Roman"/>
          <w:sz w:val="28"/>
          <w:szCs w:val="28"/>
          <w:lang w:eastAsia="zh-CN"/>
        </w:rPr>
        <w:t>етровска, филиала в с.Грачевка к музыкальным и театрализованным праздникам)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E3B03" w:rsidRPr="00722B38" w:rsidRDefault="0080380E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7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134CF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Продолжение сотрудничества</w:t>
      </w:r>
      <w:r w:rsidR="00AE3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</w:t>
      </w:r>
      <w:r w:rsidR="00E93A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Петровским Станичным казачьим обществом и </w:t>
      </w:r>
      <w:r w:rsidR="00AE3B03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Советом ветеранов. П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роведено </w:t>
      </w:r>
      <w:r w:rsidR="00E93A3A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театрализованных мероприятия, передача музею в дар старинных предметов, съемки видеоролик</w:t>
      </w:r>
      <w:r w:rsidR="00134CFF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2B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III. Проектно-конкурсная работа:</w:t>
      </w:r>
    </w:p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1. На базе музея был организован Районный конкурс художественной фотографии «Петровск</w:t>
      </w:r>
      <w:r w:rsidR="00447472">
        <w:rPr>
          <w:rFonts w:ascii="Times New Roman" w:eastAsia="Times New Roman" w:hAnsi="Times New Roman" w:cs="Times New Roman"/>
          <w:sz w:val="28"/>
          <w:szCs w:val="28"/>
          <w:lang w:eastAsia="zh-CN"/>
        </w:rPr>
        <w:t>. Вспомним лето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447472">
        <w:rPr>
          <w:rFonts w:ascii="Times New Roman" w:eastAsia="Times New Roman" w:hAnsi="Times New Roman" w:cs="Times New Roman"/>
          <w:sz w:val="28"/>
          <w:szCs w:val="28"/>
          <w:lang w:eastAsia="zh-CN"/>
        </w:rPr>
        <w:t>. В конкурсе приняло участие более 400 человек.</w:t>
      </w:r>
      <w:r w:rsidR="007410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сайте была выложена </w:t>
      </w:r>
      <w:proofErr w:type="spellStart"/>
      <w:r w:rsidR="00741053">
        <w:rPr>
          <w:rFonts w:ascii="Times New Roman" w:eastAsia="Times New Roman" w:hAnsi="Times New Roman" w:cs="Times New Roman"/>
          <w:sz w:val="28"/>
          <w:szCs w:val="28"/>
          <w:lang w:eastAsia="zh-CN"/>
        </w:rPr>
        <w:t>фотогалерея</w:t>
      </w:r>
      <w:proofErr w:type="spellEnd"/>
      <w:r w:rsidR="007410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всем номинациям конкурса.</w:t>
      </w:r>
    </w:p>
    <w:p w:rsidR="00AE3B03" w:rsidRPr="005946F8" w:rsidRDefault="005946F8" w:rsidP="005946F8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2.Б</w:t>
      </w:r>
      <w:r w:rsidRPr="005946F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ыла организована </w:t>
      </w:r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районн</w:t>
      </w:r>
      <w:r w:rsidRPr="00594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выставк</w:t>
      </w:r>
      <w:r w:rsidRPr="005946F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творческих работ «Доброта спасет мир», посвященн</w:t>
      </w:r>
      <w:r w:rsidRPr="005946F8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помощи частному приюту для бездомных собак «Ковчег» г</w:t>
      </w:r>
      <w:proofErr w:type="gramStart"/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етровска. По итогам был снят </w:t>
      </w:r>
      <w:proofErr w:type="spellStart"/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видеоролик</w:t>
      </w:r>
      <w:proofErr w:type="gramStart"/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.В</w:t>
      </w:r>
      <w:proofErr w:type="spellEnd"/>
      <w:proofErr w:type="gramEnd"/>
      <w:r w:rsidRPr="005946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конкурсе приняли участие около 300 человек: воспитанников детских садов, детских объединений ДЮЦ и школьники г.Петровска и Петровского района</w:t>
      </w:r>
    </w:p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Подготовлен</w:t>
      </w:r>
      <w:r w:rsidR="004C7A3F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выложен</w:t>
      </w:r>
      <w:r w:rsidR="004C7A3F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C7A3F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виртуальны</w:t>
      </w:r>
      <w:r w:rsidR="004C7A3F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экскурси</w:t>
      </w:r>
      <w:r w:rsidR="004C7A3F">
        <w:rPr>
          <w:rFonts w:ascii="Times New Roman" w:eastAsia="Times New Roman" w:hAnsi="Times New Roman" w:cs="Times New Roman"/>
          <w:sz w:val="28"/>
          <w:szCs w:val="28"/>
          <w:lang w:eastAsia="zh-CN"/>
        </w:rPr>
        <w:t>й-маршрутов по родному краю</w:t>
      </w:r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 девизом «</w:t>
      </w:r>
      <w:proofErr w:type="gramStart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>Удивительное</w:t>
      </w:r>
      <w:proofErr w:type="gramEnd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рядом»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: «</w:t>
      </w:r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>Петровск-Лох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«Музей Лидии Руслановой - храм в </w:t>
      </w:r>
      <w:proofErr w:type="spellStart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Соловцовке</w:t>
      </w:r>
      <w:proofErr w:type="spellEnd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«Слияние </w:t>
      </w:r>
      <w:proofErr w:type="spellStart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>Таузы</w:t>
      </w:r>
      <w:proofErr w:type="spellEnd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Медведицы», «</w:t>
      </w:r>
      <w:proofErr w:type="spellStart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Оркино</w:t>
      </w:r>
      <w:proofErr w:type="spellEnd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>», «Петровск-Вольск-Хвалынск», «</w:t>
      </w:r>
      <w:proofErr w:type="spellStart"/>
      <w:proofErr w:type="gramStart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>Петровск-Тарханы</w:t>
      </w:r>
      <w:proofErr w:type="spellEnd"/>
      <w:proofErr w:type="gramEnd"/>
      <w:r w:rsidR="00343240">
        <w:rPr>
          <w:rFonts w:ascii="Times New Roman" w:eastAsia="Times New Roman" w:hAnsi="Times New Roman" w:cs="Times New Roman"/>
          <w:sz w:val="28"/>
          <w:szCs w:val="28"/>
          <w:lang w:eastAsia="zh-CN"/>
        </w:rPr>
        <w:t>», «Тур по родникам», «Загадки озера Эльтон».</w:t>
      </w: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2B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IV. Просветительская работа:</w:t>
      </w:r>
    </w:p>
    <w:p w:rsidR="00AE3B03" w:rsidRDefault="004F1EB1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Материалы о музейных мероприятиях публиковались в газете «Петровские  вести».</w:t>
      </w:r>
    </w:p>
    <w:p w:rsidR="00B748F5" w:rsidRPr="00722B38" w:rsidRDefault="00B748F5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2.Участие руководителя музея в Круглом столе </w:t>
      </w:r>
      <w:r w:rsidRPr="006F5903">
        <w:rPr>
          <w:rFonts w:ascii="Times New Roman" w:hAnsi="Times New Roman" w:cs="Times New Roman"/>
          <w:sz w:val="28"/>
          <w:szCs w:val="28"/>
        </w:rPr>
        <w:t>«Патриотическое воспитание как средство сохранения нравственного иммунитета общества»</w:t>
      </w:r>
      <w:r>
        <w:rPr>
          <w:rFonts w:ascii="Times New Roman" w:hAnsi="Times New Roman" w:cs="Times New Roman"/>
          <w:sz w:val="28"/>
          <w:szCs w:val="28"/>
        </w:rPr>
        <w:t xml:space="preserve"> в рамках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Панфиловской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недели».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E3B03" w:rsidRPr="00722B38" w:rsidRDefault="00AE3B03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3.Музей принимает активное участие в областных семинарах и </w:t>
      </w:r>
      <w:proofErr w:type="spellStart"/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вебинарах</w:t>
      </w:r>
      <w:proofErr w:type="spellEnd"/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Музейные мероприятия освещаются в сети Интернет, в </w:t>
      </w:r>
      <w:proofErr w:type="spellStart"/>
      <w:proofErr w:type="gramStart"/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Телеграмм-каналах</w:t>
      </w:r>
      <w:proofErr w:type="spellEnd"/>
      <w:proofErr w:type="gramEnd"/>
      <w:r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 сайтах ДЮЦ, СОЦЭКИТ.</w:t>
      </w:r>
    </w:p>
    <w:p w:rsidR="00AE3B03" w:rsidRPr="00722B38" w:rsidRDefault="004F1EB1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F1EB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V</w:t>
      </w:r>
      <w:r w:rsidRPr="004F1E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="00AE3B03" w:rsidRPr="00722B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Методическая работа:</w:t>
      </w:r>
    </w:p>
    <w:p w:rsidR="00AE3B03" w:rsidRDefault="007971C9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Временная выдача экспонатов </w:t>
      </w:r>
      <w:r w:rsidR="00B748F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проведения областного мастер-класса учителем истории школы №3 г</w:t>
      </w:r>
      <w:proofErr w:type="gramStart"/>
      <w:r w:rsidR="00B748F5">
        <w:rPr>
          <w:rFonts w:ascii="Times New Roman" w:eastAsia="Times New Roman" w:hAnsi="Times New Roman" w:cs="Times New Roman"/>
          <w:sz w:val="28"/>
          <w:szCs w:val="28"/>
          <w:lang w:eastAsia="zh-CN"/>
        </w:rPr>
        <w:t>.П</w:t>
      </w:r>
      <w:proofErr w:type="gramEnd"/>
      <w:r w:rsidR="00B748F5">
        <w:rPr>
          <w:rFonts w:ascii="Times New Roman" w:eastAsia="Times New Roman" w:hAnsi="Times New Roman" w:cs="Times New Roman"/>
          <w:sz w:val="28"/>
          <w:szCs w:val="28"/>
          <w:lang w:eastAsia="zh-CN"/>
        </w:rPr>
        <w:t>етровска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Анастасией Панкиной</w:t>
      </w:r>
      <w:r w:rsidR="00AE3B03" w:rsidRPr="00722B3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971C9" w:rsidRPr="00722B38" w:rsidRDefault="007971C9" w:rsidP="00AE3B03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2.Временная выдача экспонатов на театрализованное мероприятие в Санаторную школу-интернат.</w:t>
      </w:r>
    </w:p>
    <w:p w:rsidR="00AE3B03" w:rsidRDefault="00AE3B03" w:rsidP="00AE3B03"/>
    <w:sectPr w:rsidR="00AE3B03" w:rsidSect="00BA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518A"/>
    <w:multiLevelType w:val="hybridMultilevel"/>
    <w:tmpl w:val="0F0CAD10"/>
    <w:lvl w:ilvl="0" w:tplc="AE64B8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B03"/>
    <w:rsid w:val="00134CFF"/>
    <w:rsid w:val="0013644D"/>
    <w:rsid w:val="001C296A"/>
    <w:rsid w:val="00343240"/>
    <w:rsid w:val="00447472"/>
    <w:rsid w:val="004C5A8B"/>
    <w:rsid w:val="004C7A3F"/>
    <w:rsid w:val="004F1EB1"/>
    <w:rsid w:val="005946F8"/>
    <w:rsid w:val="00741053"/>
    <w:rsid w:val="007971C9"/>
    <w:rsid w:val="008021D1"/>
    <w:rsid w:val="0080380E"/>
    <w:rsid w:val="008F440E"/>
    <w:rsid w:val="009815E1"/>
    <w:rsid w:val="009A6B62"/>
    <w:rsid w:val="00AE3B03"/>
    <w:rsid w:val="00B0474F"/>
    <w:rsid w:val="00B33FC5"/>
    <w:rsid w:val="00B748F5"/>
    <w:rsid w:val="00D41D41"/>
    <w:rsid w:val="00E9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right="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03"/>
    <w:pPr>
      <w:spacing w:after="200" w:line="276" w:lineRule="auto"/>
      <w:ind w:left="0"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1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521</Words>
  <Characters>3555</Characters>
  <Application>Microsoft Office Word</Application>
  <DocSecurity>0</DocSecurity>
  <Lines>67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2023-12-07T07:29:00Z</dcterms:created>
  <dcterms:modified xsi:type="dcterms:W3CDTF">2023-12-07T08:45:00Z</dcterms:modified>
</cp:coreProperties>
</file>